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32C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附件1：</w:t>
      </w:r>
    </w:p>
    <w:p w14:paraId="6DC726C2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可复用器械器具清洗消毒灭菌报价表</w:t>
      </w:r>
    </w:p>
    <w:tbl>
      <w:tblPr>
        <w:tblStyle w:val="2"/>
        <w:tblpPr w:leftFromText="180" w:rightFromText="180" w:vertAnchor="page" w:horzAnchor="page" w:tblpX="1872" w:tblpY="2225"/>
        <w:tblOverlap w:val="never"/>
        <w:tblW w:w="472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82"/>
        <w:gridCol w:w="1288"/>
        <w:gridCol w:w="2970"/>
        <w:gridCol w:w="590"/>
        <w:gridCol w:w="960"/>
      </w:tblGrid>
      <w:tr w14:paraId="5DE7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62340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消毒灭菌方式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D545E7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物品类别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9A637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包装材料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F0B2B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规格明细及品名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41687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D8BE0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单价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14:paraId="7853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37CA2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压力蒸汽高温灭菌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56C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硬器械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（器械包）</w:t>
            </w:r>
          </w:p>
        </w:tc>
        <w:tc>
          <w:tcPr>
            <w:tcW w:w="8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1C1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无纺布/纸塑袋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棉布</w:t>
            </w:r>
          </w:p>
          <w:p w14:paraId="29F7D19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EAA79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1件（最低起包价）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9FD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CA0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492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8CB44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C5C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C9C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58739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按件计费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8B5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E17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717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B3A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F58F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AB93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9C5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46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封顶价格）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8209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A237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FE0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54D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BF2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软器械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(敷料包)</w:t>
            </w:r>
          </w:p>
        </w:tc>
        <w:tc>
          <w:tcPr>
            <w:tcW w:w="80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BE4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棉布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D68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小（20cm*20cm*15cm）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981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697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7E1C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480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F43B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0DDF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B09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中（30cm*30cm*20cm）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D55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27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EB4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B1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D21D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E276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20F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大（50cm*30cm*30cm）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EB9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F1D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4CD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19F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3D89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集采骨科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外来器械</w:t>
            </w:r>
          </w:p>
        </w:tc>
        <w:tc>
          <w:tcPr>
            <w:tcW w:w="80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F1C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0E660F5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无纺布/纸塑袋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棉布</w:t>
            </w:r>
          </w:p>
          <w:p w14:paraId="07CC580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49C8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单把工具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B1A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A99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C70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6C4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8321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1A1E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CDB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含植入物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60件及以上为封顶价格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60F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2A1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5C8C45">
        <w:trPr>
          <w:trHeight w:val="35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238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5CC5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D69C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DB1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不含植入物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60件及以上为上封顶价格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27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544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C89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36A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5BD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腔镜器械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DF34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无纺布/纸塑袋</w:t>
            </w:r>
          </w:p>
          <w:p w14:paraId="6295275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3C4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根据医院配置明细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54B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9EB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B8D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366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9C1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特殊物品</w:t>
            </w:r>
          </w:p>
        </w:tc>
        <w:tc>
          <w:tcPr>
            <w:tcW w:w="80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DEA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无纺布/纸塑袋</w:t>
            </w:r>
          </w:p>
          <w:p w14:paraId="1A6AEAE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A62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金刚砂车钉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319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E72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64D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6AF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F84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3570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CC0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口腔种植器械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B4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879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EE3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E8C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4BB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F1F6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CB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口腔牙托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BE7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133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D4A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B05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E80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8E96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A94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5×14圆针（5）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3A5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CD6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330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187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E3D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F572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23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三角针5*14（50个/包）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590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01E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BCB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368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C6C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6B71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077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三角针7*20（50个/包）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FC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938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450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C25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BA3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2F03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BD8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圆针7*20（50个/包）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139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21D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BDF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8D74E5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低温灭菌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974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低温器械</w:t>
            </w:r>
          </w:p>
        </w:tc>
        <w:tc>
          <w:tcPr>
            <w:tcW w:w="80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A5B5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无纺布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63D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60cm*30cm*20cm）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FD1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EB0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261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B601F9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F58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DEEE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C18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50cm*25cm*15cm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41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11D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D3A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FEF0BB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1A7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79CA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B8D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40cm*20cm*10cm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501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38E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799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7B9D00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AD3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44C6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纸塑袋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3B3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大（2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cm≤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包装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宽度＜3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cm）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C7D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627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932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31548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96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9F11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67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 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cm＜包装宽度＜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0cm)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6C7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3D1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609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87713B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099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E87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142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小（1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cm＜包装宽度≤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0FC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D37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4517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812F56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3D4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腔镜器械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60F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无纺布/纸塑袋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887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根据医院配置明细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A7C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E53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014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E0F13E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高水平消毒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338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消毒产品</w:t>
            </w:r>
          </w:p>
        </w:tc>
        <w:tc>
          <w:tcPr>
            <w:tcW w:w="8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22B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自封袋/纸塑袋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BEE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软式内镜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胃肠镜、纤支镜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97D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0BF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BDB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BBDF1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FEC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9F2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691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压脉带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AFF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58B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1AB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32B870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222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0CB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54A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采血针持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ED8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376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44F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57A0B2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F31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99F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300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湿化瓶/湿化罐/火罐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6CB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F5E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6D2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284742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A09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4C2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FBB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简易呼吸器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366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A6B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5A6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5500C2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EA0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909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682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网兜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EC4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04C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D08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157EF8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0BC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BFE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480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icu平镊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F30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8E5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3A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65AA49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522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32F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F02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水槽/面罩/模拟肺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38D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833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17C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12EFCE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A93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963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7B1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呼吸机、麻醉机管道套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A85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974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501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1C26D0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980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0A7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5E3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呼吸机、麻醉机管道等管路配件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DB3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518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253057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A9FAEE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2D2872F5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</w:t>
      </w:r>
      <w:r>
        <w:rPr>
          <w:rFonts w:hint="eastAsia" w:ascii="宋体" w:hAnsi="宋体" w:cs="Arial"/>
          <w:color w:val="auto"/>
          <w:sz w:val="24"/>
          <w:szCs w:val="24"/>
          <w:lang w:eastAsia="zh-CN"/>
        </w:rPr>
        <w:t>器械包的重量不超过</w:t>
      </w:r>
      <w:r>
        <w:rPr>
          <w:rFonts w:ascii="宋体" w:hAnsi="宋体" w:cs="Arial"/>
          <w:color w:val="auto"/>
          <w:sz w:val="24"/>
          <w:szCs w:val="24"/>
          <w:lang w:eastAsia="zh-CN"/>
        </w:rPr>
        <w:t xml:space="preserve">7 </w:t>
      </w:r>
      <w:r>
        <w:rPr>
          <w:rFonts w:hint="eastAsia" w:ascii="宋体" w:hAnsi="宋体" w:cs="Arial"/>
          <w:color w:val="auto"/>
          <w:sz w:val="24"/>
          <w:szCs w:val="24"/>
          <w:lang w:eastAsia="zh-CN"/>
        </w:rPr>
        <w:t>kg，体积不超过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30cm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*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30cm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*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50cm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；敷料包不宜超过5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kg，体积不宜超过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30cm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*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30cm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*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50cm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5081DEAF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5858D3E6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EC002B3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5E84C5E3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73FEEE7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可复用器械器具清洗消毒灭菌报价表（续）</w:t>
      </w:r>
    </w:p>
    <w:p w14:paraId="1DE33172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 w14:paraId="077A1A8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28324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DE91E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4279A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872" w:tblpY="2463"/>
        <w:tblOverlap w:val="never"/>
        <w:tblW w:w="47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80"/>
        <w:gridCol w:w="1350"/>
        <w:gridCol w:w="2933"/>
        <w:gridCol w:w="536"/>
        <w:gridCol w:w="990"/>
      </w:tblGrid>
      <w:tr w14:paraId="35E6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E2B494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消毒灭菌方式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EE61F1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物品类别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238941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包装材料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92C58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规格明细及品名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BC1D8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535BBB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</w:tr>
      <w:tr w14:paraId="147B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C6185B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辅材添加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45D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辅材添加</w:t>
            </w: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A55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CA6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10*12-12PX 显影纱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893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05B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0FB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274A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AAE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DE6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578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42*45-4PX 层显影纱布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697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536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3C4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64A1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4CC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2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D6A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42*45-2PX 层显影纱布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C1C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8F0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C29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8428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E57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C79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2DE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1g 大棉球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C01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192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2C6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C2B1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797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4B7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13E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20cm 大棉签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E79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550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08E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C550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E82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F33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E3F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小棉签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709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DD3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11BE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5880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6EB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13A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BAA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8*10 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4AE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902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3CA0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A9F6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265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FFB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C71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8*8-8 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DBD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B3E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153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764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935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1FB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7CE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6*8 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73C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561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DB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7DC4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5DA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AE9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225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5*5-8 纱布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7B4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D77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29F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E41F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7FF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7EB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BD4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橡皮筋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A5F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B9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D42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0E70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DA8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066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206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5×14圆针（5）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196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AC0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B3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3EF8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6355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A46A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BFB94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三角针5*14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5342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14EC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29A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ACA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190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663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357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三角针7*20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D3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D66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576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B73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E2F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1B1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F7C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圆针7*20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B8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04F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74EBEE01">
      <w:pPr>
        <w:bidi w:val="0"/>
        <w:jc w:val="left"/>
        <w:rPr>
          <w:rFonts w:hint="eastAsia"/>
          <w:lang w:val="en-US" w:eastAsia="zh-CN"/>
        </w:rPr>
      </w:pPr>
    </w:p>
    <w:p w14:paraId="7835EE8E">
      <w:pPr>
        <w:bidi w:val="0"/>
        <w:jc w:val="left"/>
        <w:rPr>
          <w:rFonts w:hint="eastAsia"/>
          <w:lang w:val="en-US" w:eastAsia="zh-CN"/>
        </w:rPr>
      </w:pPr>
    </w:p>
    <w:p w14:paraId="5C79B111">
      <w:pPr>
        <w:bidi w:val="0"/>
        <w:jc w:val="left"/>
        <w:rPr>
          <w:rFonts w:hint="eastAsia"/>
          <w:lang w:val="en-US" w:eastAsia="zh-CN"/>
        </w:rPr>
      </w:pPr>
    </w:p>
    <w:p w14:paraId="4536CF94">
      <w:pPr>
        <w:bidi w:val="0"/>
        <w:jc w:val="left"/>
        <w:rPr>
          <w:rFonts w:hint="eastAsia"/>
          <w:lang w:val="en-US" w:eastAsia="zh-CN"/>
        </w:rPr>
      </w:pPr>
    </w:p>
    <w:p w14:paraId="7D9D6CBF">
      <w:pPr>
        <w:bidi w:val="0"/>
        <w:jc w:val="left"/>
        <w:rPr>
          <w:rFonts w:hint="eastAsia"/>
          <w:lang w:val="en-US" w:eastAsia="zh-CN"/>
        </w:rPr>
      </w:pPr>
    </w:p>
    <w:p w14:paraId="633862D2">
      <w:pPr>
        <w:bidi w:val="0"/>
        <w:jc w:val="left"/>
        <w:rPr>
          <w:rFonts w:hint="eastAsia"/>
          <w:lang w:val="en-US" w:eastAsia="zh-CN"/>
        </w:rPr>
      </w:pPr>
    </w:p>
    <w:p w14:paraId="15537D94">
      <w:pPr>
        <w:bidi w:val="0"/>
        <w:jc w:val="left"/>
        <w:rPr>
          <w:rFonts w:hint="eastAsia"/>
          <w:lang w:val="en-US" w:eastAsia="zh-CN"/>
        </w:rPr>
      </w:pPr>
    </w:p>
    <w:p w14:paraId="142E5B46">
      <w:pPr>
        <w:bidi w:val="0"/>
        <w:jc w:val="left"/>
        <w:rPr>
          <w:rFonts w:hint="eastAsia"/>
          <w:lang w:val="en-US" w:eastAsia="zh-CN"/>
        </w:rPr>
      </w:pPr>
    </w:p>
    <w:p w14:paraId="33621955">
      <w:pPr>
        <w:bidi w:val="0"/>
        <w:jc w:val="left"/>
        <w:rPr>
          <w:rFonts w:hint="eastAsia"/>
          <w:lang w:val="en-US" w:eastAsia="zh-CN"/>
        </w:rPr>
      </w:pPr>
    </w:p>
    <w:p w14:paraId="0EA2FFAD">
      <w:pPr>
        <w:bidi w:val="0"/>
        <w:jc w:val="left"/>
        <w:rPr>
          <w:rFonts w:hint="eastAsia"/>
          <w:lang w:val="en-US" w:eastAsia="zh-CN"/>
        </w:rPr>
      </w:pPr>
    </w:p>
    <w:p w14:paraId="504BA2C9">
      <w:pPr>
        <w:bidi w:val="0"/>
        <w:jc w:val="left"/>
        <w:rPr>
          <w:rFonts w:hint="eastAsia"/>
          <w:lang w:val="en-US" w:eastAsia="zh-CN"/>
        </w:rPr>
      </w:pPr>
    </w:p>
    <w:p w14:paraId="77681BF0">
      <w:pPr>
        <w:bidi w:val="0"/>
        <w:jc w:val="left"/>
        <w:rPr>
          <w:rFonts w:hint="eastAsia"/>
          <w:lang w:val="en-US" w:eastAsia="zh-CN"/>
        </w:rPr>
      </w:pPr>
    </w:p>
    <w:p w14:paraId="003AF5C9">
      <w:pPr>
        <w:bidi w:val="0"/>
        <w:jc w:val="left"/>
        <w:rPr>
          <w:rFonts w:hint="eastAsia"/>
          <w:lang w:val="en-US" w:eastAsia="zh-CN"/>
        </w:rPr>
      </w:pPr>
    </w:p>
    <w:p w14:paraId="07C894A2">
      <w:pPr>
        <w:bidi w:val="0"/>
        <w:jc w:val="left"/>
        <w:rPr>
          <w:rFonts w:hint="eastAsia"/>
          <w:lang w:val="en-US" w:eastAsia="zh-CN"/>
        </w:rPr>
      </w:pPr>
    </w:p>
    <w:p w14:paraId="43287095">
      <w:pPr>
        <w:bidi w:val="0"/>
        <w:jc w:val="left"/>
        <w:rPr>
          <w:rFonts w:hint="eastAsia"/>
          <w:lang w:val="en-US" w:eastAsia="zh-CN"/>
        </w:rPr>
      </w:pPr>
    </w:p>
    <w:p w14:paraId="62A06BF2">
      <w:pPr>
        <w:bidi w:val="0"/>
        <w:jc w:val="left"/>
        <w:rPr>
          <w:rFonts w:hint="eastAsia"/>
          <w:lang w:val="en-US" w:eastAsia="zh-CN"/>
        </w:rPr>
      </w:pPr>
    </w:p>
    <w:p w14:paraId="23AC8FE0">
      <w:pPr>
        <w:bidi w:val="0"/>
        <w:jc w:val="left"/>
        <w:rPr>
          <w:rFonts w:hint="eastAsia"/>
          <w:lang w:val="en-US" w:eastAsia="zh-CN"/>
        </w:rPr>
      </w:pPr>
    </w:p>
    <w:p w14:paraId="21CEB09E">
      <w:pPr>
        <w:bidi w:val="0"/>
        <w:jc w:val="left"/>
        <w:rPr>
          <w:rFonts w:hint="eastAsia"/>
          <w:lang w:val="en-US" w:eastAsia="zh-CN"/>
        </w:rPr>
      </w:pPr>
    </w:p>
    <w:p w14:paraId="56BCAFFF">
      <w:pPr>
        <w:bidi w:val="0"/>
        <w:jc w:val="left"/>
        <w:rPr>
          <w:rFonts w:hint="eastAsia"/>
          <w:lang w:val="en-US" w:eastAsia="zh-CN"/>
        </w:rPr>
      </w:pPr>
    </w:p>
    <w:p w14:paraId="1FC1FE03">
      <w:pPr>
        <w:bidi w:val="0"/>
        <w:jc w:val="left"/>
        <w:rPr>
          <w:rFonts w:hint="eastAsia"/>
          <w:lang w:val="en-US" w:eastAsia="zh-CN"/>
        </w:rPr>
      </w:pPr>
    </w:p>
    <w:p w14:paraId="7F1D927E">
      <w:pPr>
        <w:bidi w:val="0"/>
        <w:jc w:val="left"/>
        <w:rPr>
          <w:rFonts w:hint="eastAsia"/>
          <w:lang w:val="en-US" w:eastAsia="zh-CN"/>
        </w:rPr>
      </w:pPr>
    </w:p>
    <w:p w14:paraId="0AEDCA1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医用织物洗涤消毒报价表</w:t>
      </w:r>
    </w:p>
    <w:p w14:paraId="478A463F">
      <w:pPr>
        <w:rPr>
          <w:rFonts w:hint="default"/>
          <w:sz w:val="24"/>
          <w:szCs w:val="32"/>
          <w:lang w:val="en-US" w:eastAsia="zh-CN"/>
        </w:rPr>
      </w:pPr>
    </w:p>
    <w:tbl>
      <w:tblPr>
        <w:tblStyle w:val="2"/>
        <w:tblW w:w="8700" w:type="dxa"/>
        <w:tblInd w:w="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95"/>
        <w:gridCol w:w="1950"/>
        <w:gridCol w:w="240"/>
        <w:gridCol w:w="1159"/>
        <w:gridCol w:w="1781"/>
        <w:gridCol w:w="1340"/>
      </w:tblGrid>
      <w:tr w14:paraId="776B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2420B5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5BF67A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品名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7D7D7"/>
            <w:noWrap w:val="0"/>
            <w:vAlign w:val="center"/>
          </w:tcPr>
          <w:p w14:paraId="22B5C5A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单价（元/件）</w:t>
            </w:r>
          </w:p>
        </w:tc>
        <w:tc>
          <w:tcPr>
            <w:tcW w:w="2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12651B4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DAA10A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4DF767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品名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A9AE2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单价（元/件）</w:t>
            </w:r>
          </w:p>
        </w:tc>
      </w:tr>
      <w:tr w14:paraId="108A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325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C2B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枕套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193D630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75C40EC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A48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504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小包布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828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9EC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8F3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5E6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被套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26560FE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47C0D4B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9DA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63D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大包布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A87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588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82C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63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床单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5FD9C78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4E294C5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62E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3D0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大孔巾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B79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DAF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B41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68C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床罩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2D6D746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7A80C87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F50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BE3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小孔巾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57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701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0AE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86F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工作衣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3F06228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5D37CB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748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1FF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眼罩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E02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F4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D94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BA6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工作裤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1A09A35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2FA888F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220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EC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拖鞋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ECB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EDA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EE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62D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洗手衣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65B5135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05E22B3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BFA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D0C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中单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2EA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F20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B5C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526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洗手裤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37FF7F0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605A2DD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FF7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F83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甲状腺单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37C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DD5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55A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2CB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病员衣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55C335B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63D9026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16F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D35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大桌布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4DC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F5C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040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6F9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病员裤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4D5299A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77629A4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0C6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C42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小桌布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932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E7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196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685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隔离衣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212EB59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602B069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1E5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862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裤套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9E7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8E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BD8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50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手术衣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3BC1CB3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26F3FED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0AA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5AA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浴巾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56C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00A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484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5C1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毛衣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03827DC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221447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365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2F0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婴儿衣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13C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5CE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156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050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夹克衣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0B92699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43A452D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B00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BBD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剖腹单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7BA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B40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86B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B9C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布袋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7071ACF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6CE37F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D13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D63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脚套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1C8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6A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6D30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EC2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约束带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65BF783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7EED75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A10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977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冰袋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580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646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746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9B1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窗帘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0AD535E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549233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3B5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EC8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束胸带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EF4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52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40C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BFF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围帘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716ECFB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53479FB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A15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818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尘推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992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B19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FD5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86E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67D3BE5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3092DD3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753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338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儿科枕套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5B8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80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E0F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100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尿布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3C13D22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42B69C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776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045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儿科被套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6DC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DA0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83B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B8A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沙发套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56198A9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51ADB1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46BF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CB0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儿科床罩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A31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5F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09C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97F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毛毯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5EEF6E37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11B5F0B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EAC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B29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儿科病衣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EC4B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418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330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B07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毛巾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22B16D2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127FCF56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EA1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4895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儿科病裤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90CC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41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3D2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8D1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小方巾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0DC64F0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0AED836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743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BE0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婴儿床罩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6C7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69C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1611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2F08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围脖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1F9CD7B4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1807A8C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09A2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AB4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婴儿被套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EEB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FF8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F66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2A9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治疗巾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 w:val="0"/>
            <w:vAlign w:val="center"/>
          </w:tcPr>
          <w:p w14:paraId="6C195C79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noWrap/>
            <w:vAlign w:val="center"/>
          </w:tcPr>
          <w:p w14:paraId="2C1B577D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452A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8E53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63AE">
            <w:pPr>
              <w:keepNext w:val="0"/>
              <w:keepLines w:val="0"/>
              <w:pageBreakBefore w:val="0"/>
              <w:widowControl/>
              <w:tabs>
                <w:tab w:val="left" w:pos="-1440"/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1E54702B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30A71C75">
      <w:pPr>
        <w:bidi w:val="0"/>
        <w:rPr>
          <w:rFonts w:hint="default"/>
          <w:lang w:val="en-US" w:eastAsia="zh-CN"/>
        </w:rPr>
      </w:pPr>
    </w:p>
    <w:p w14:paraId="483B1BAF">
      <w:pPr>
        <w:bidi w:val="0"/>
        <w:rPr>
          <w:rFonts w:hint="default"/>
          <w:lang w:val="en-US" w:eastAsia="zh-CN"/>
        </w:rPr>
      </w:pPr>
    </w:p>
    <w:p w14:paraId="71B54AA1">
      <w:pPr>
        <w:tabs>
          <w:tab w:val="left" w:pos="818"/>
        </w:tabs>
        <w:bidi w:val="0"/>
        <w:jc w:val="left"/>
        <w:rPr>
          <w:rFonts w:hint="default"/>
          <w:lang w:val="en-US" w:eastAsia="zh-CN"/>
        </w:rPr>
      </w:pPr>
    </w:p>
    <w:p w14:paraId="1B741F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3185D"/>
    <w:rsid w:val="407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2025-07-14T09:36:00Z</dcterms:created>
  <dc:creator>yb</dc:creator>
  <cp:lastModifiedBy>yb</cp:lastModifiedBy>
  <dcterms:modified xsi:type="dcterms:W3CDTF">2025-07-14T09:36:54Z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DA72412111B14168ACE82BD30F7047DC_11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